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35D7" w14:textId="77777777" w:rsidR="008158B0" w:rsidRDefault="00000000">
      <w:pPr>
        <w:spacing w:after="240"/>
        <w:ind w:left="740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114300" distB="114300" distL="114300" distR="114300" wp14:anchorId="7DBA7D7E" wp14:editId="766D3AF0">
            <wp:extent cx="666750" cy="790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41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30"/>
      </w:tblGrid>
      <w:tr w:rsidR="008158B0" w14:paraId="5C6B4DC5" w14:textId="77777777">
        <w:trPr>
          <w:trHeight w:val="1245"/>
        </w:trPr>
        <w:tc>
          <w:tcPr>
            <w:tcW w:w="1413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F5291" w14:textId="77777777" w:rsidR="008158B0" w:rsidRDefault="00000000">
            <w:pPr>
              <w:spacing w:line="240" w:lineRule="auto"/>
              <w:ind w:left="740"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Ventspils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valstspilsētas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pašvaldības iestāde</w:t>
            </w:r>
          </w:p>
          <w:p w14:paraId="009F803D" w14:textId="77777777" w:rsidR="008158B0" w:rsidRDefault="00000000">
            <w:pPr>
              <w:spacing w:line="240" w:lineRule="auto"/>
              <w:ind w:left="740"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VENTSPILS SPORTA SKOLA “SPARS”</w:t>
            </w:r>
          </w:p>
          <w:tbl>
            <w:tblPr>
              <w:tblStyle w:val="a0"/>
              <w:tblW w:w="10980" w:type="dxa"/>
              <w:tblInd w:w="15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980"/>
            </w:tblGrid>
            <w:tr w:rsidR="008158B0" w14:paraId="6BFF5950" w14:textId="77777777">
              <w:trPr>
                <w:trHeight w:val="345"/>
              </w:trPr>
              <w:tc>
                <w:tcPr>
                  <w:tcW w:w="10980" w:type="dxa"/>
                  <w:tcBorders>
                    <w:bottom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207456F" w14:textId="77777777" w:rsidR="008158B0" w:rsidRDefault="00000000">
                  <w:pPr>
                    <w:spacing w:line="240" w:lineRule="auto"/>
                    <w:ind w:left="74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Sporta iela 7/9, Ventspils, LV-3601, Latvija, tālrunis 63622732, e-pasts spars@ventspils.lv</w:t>
                  </w:r>
                </w:p>
              </w:tc>
            </w:tr>
          </w:tbl>
          <w:p w14:paraId="3E123AEC" w14:textId="77777777" w:rsidR="008158B0" w:rsidRDefault="008158B0">
            <w:pPr>
              <w:spacing w:after="24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9356D6" w14:textId="77777777" w:rsidR="008158B0" w:rsidRDefault="00000000">
      <w:pPr>
        <w:spacing w:before="240" w:after="2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77022A" w14:textId="77777777" w:rsidR="008158B0" w:rsidRDefault="00000000">
      <w:pPr>
        <w:spacing w:after="2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APSTIPRINĀTS</w:t>
      </w:r>
    </w:p>
    <w:p w14:paraId="369B0ED4" w14:textId="77777777" w:rsidR="008158B0" w:rsidRDefault="00000000">
      <w:pPr>
        <w:spacing w:after="2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Ventspils Sporta skolas “Spars” direktors </w:t>
      </w:r>
    </w:p>
    <w:p w14:paraId="7594A15F" w14:textId="77777777" w:rsidR="008158B0" w:rsidRDefault="00000000">
      <w:pPr>
        <w:spacing w:after="2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M.Graudiņš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1FFA8DA" w14:textId="6DDB1A7B" w:rsidR="008158B0" w:rsidRDefault="00000000">
      <w:pPr>
        <w:spacing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Ventspils, 202</w:t>
      </w:r>
      <w:r w:rsidR="00222A31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gada 1.septembris </w:t>
      </w:r>
    </w:p>
    <w:p w14:paraId="27FDB067" w14:textId="77777777" w:rsidR="008158B0" w:rsidRDefault="008158B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526E6" w14:textId="77777777" w:rsidR="008158B0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PROFESIONĀLĀS IEVIRZES IZGLĪTĪBAS IESTĀDES </w:t>
      </w:r>
    </w:p>
    <w:p w14:paraId="25922A56" w14:textId="77777777" w:rsidR="008158B0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VENTSPILS SPORTA SKOLAS “SPARS”</w:t>
      </w:r>
    </w:p>
    <w:p w14:paraId="736EE47B" w14:textId="77777777" w:rsidR="008158B0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DARBA PLĀNS </w:t>
      </w:r>
    </w:p>
    <w:p w14:paraId="00402837" w14:textId="58B5A9DE" w:rsidR="008158B0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22A3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./202</w:t>
      </w:r>
      <w:r w:rsidR="00222A3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MĀCĪBU GADAM </w:t>
      </w:r>
    </w:p>
    <w:p w14:paraId="38537E41" w14:textId="77777777" w:rsidR="008158B0" w:rsidRDefault="008158B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39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11505"/>
      </w:tblGrid>
      <w:tr w:rsidR="008158B0" w14:paraId="135CF71C" w14:textId="77777777">
        <w:trPr>
          <w:jc w:val="center"/>
        </w:trPr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46E6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MĒRĶIS:  </w:t>
            </w:r>
          </w:p>
        </w:tc>
        <w:tc>
          <w:tcPr>
            <w:tcW w:w="1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D221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NODROŠINĀT AUGSTU PROFESIONĀLĀS IEVIRZES SPORTA IZGLĪTĪBAS PROGRAMMAS REALIZĀCIJAS KVALITĀTI, VEICOT AUGSTVĒRTĪGU MĀCĪBU - TRENIŅU, METODISKO, AUDZINĀŠANAS, KĀ ARĪ  OGRANIZATORISKOS UN INFORMATĪVOS DARBUS. </w:t>
            </w:r>
          </w:p>
        </w:tc>
      </w:tr>
      <w:tr w:rsidR="008158B0" w14:paraId="57D548B1" w14:textId="77777777">
        <w:trPr>
          <w:jc w:val="center"/>
        </w:trPr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ACB5" w14:textId="5561F9E8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PRIORITĀTES 202</w:t>
            </w:r>
            <w:r w:rsidR="00222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./202</w:t>
            </w:r>
            <w:r w:rsidR="00222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.M.G.</w:t>
            </w:r>
          </w:p>
        </w:tc>
        <w:tc>
          <w:tcPr>
            <w:tcW w:w="1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9D28" w14:textId="03E5682D" w:rsidR="008158B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Sporta izglītības programmu </w:t>
            </w:r>
            <w:r w:rsidR="00222A31">
              <w:rPr>
                <w:rFonts w:ascii="Times New Roman" w:eastAsia="Times New Roman" w:hAnsi="Times New Roman" w:cs="Times New Roman"/>
                <w:sz w:val="24"/>
                <w:szCs w:val="24"/>
              </w:rPr>
              <w:t>aktualizācija.</w:t>
            </w:r>
          </w:p>
          <w:p w14:paraId="158FD5AF" w14:textId="12DA2E10" w:rsidR="008158B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 vispārējās fiziskās sagatavotības uzlabošana, īpaši nodrošinot katra izglītojamā individuālā mācību snieguma attīstību</w:t>
            </w:r>
            <w:r w:rsidR="00222A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238AF2" w14:textId="16B25900" w:rsidR="00222A31" w:rsidRDefault="00222A3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Stiprināt pedagoģiskā procesa kvalitāti ( pedagogu profesionālā pilnveide, savstarpējā pieredzes nodošana).</w:t>
            </w:r>
          </w:p>
          <w:p w14:paraId="4B281C85" w14:textId="151DF349" w:rsidR="008158B0" w:rsidRPr="00222A31" w:rsidRDefault="00000000" w:rsidP="00222A3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Veicināt izglītojamo un vecāku piederību sporta skolai un līdzdarbību.</w:t>
            </w:r>
          </w:p>
          <w:p w14:paraId="5CDAFAD3" w14:textId="454E3CCF" w:rsidR="008158B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Vērtēšanas kārtības </w:t>
            </w:r>
            <w:r w:rsidR="00222A31">
              <w:rPr>
                <w:rFonts w:ascii="Times New Roman" w:eastAsia="Times New Roman" w:hAnsi="Times New Roman" w:cs="Times New Roman"/>
                <w:sz w:val="24"/>
                <w:szCs w:val="24"/>
              </w:rPr>
              <w:t>procesa īstenošana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8B0" w14:paraId="7C047D8F" w14:textId="77777777">
        <w:trPr>
          <w:jc w:val="center"/>
        </w:trPr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988D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DARBA PLĀNA SADAĻAS: </w:t>
            </w:r>
          </w:p>
        </w:tc>
        <w:tc>
          <w:tcPr>
            <w:tcW w:w="1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226D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- treniņu darbs;</w:t>
            </w:r>
          </w:p>
          <w:p w14:paraId="2E3C9B32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Audzināšanas darbs;</w:t>
            </w:r>
          </w:p>
          <w:p w14:paraId="661AA0B5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Metodiskais darbs; </w:t>
            </w:r>
          </w:p>
          <w:p w14:paraId="26942DE6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organizācijas un  finanšu vadības darbs; </w:t>
            </w:r>
          </w:p>
          <w:p w14:paraId="1DB1AAD8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Konsultatīvo padomju darbs; </w:t>
            </w:r>
          </w:p>
          <w:p w14:paraId="43F3F596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Popularizēšanas un informatīvais darbs;</w:t>
            </w:r>
          </w:p>
          <w:p w14:paraId="01216286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Augstas klases sportistu sagatavošanas centra darbs;</w:t>
            </w:r>
          </w:p>
          <w:p w14:paraId="78CD58C9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Stratēģiski svarīgu dokumentu sagatavošana un notikumu organizēšana;</w:t>
            </w:r>
          </w:p>
          <w:p w14:paraId="78D41A5E" w14:textId="77777777" w:rsidR="008158B0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Medicīnas un fizioterapijas darbs. </w:t>
            </w:r>
          </w:p>
        </w:tc>
      </w:tr>
      <w:tr w:rsidR="008158B0" w14:paraId="633FB8EF" w14:textId="77777777">
        <w:trPr>
          <w:jc w:val="center"/>
        </w:trPr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C910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IZMANTOTIE SAĪSINĀJUMI:  </w:t>
            </w:r>
          </w:p>
        </w:tc>
        <w:tc>
          <w:tcPr>
            <w:tcW w:w="1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5D3B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VSSS - Ventspils Sporta skola “Spars”</w:t>
            </w:r>
          </w:p>
          <w:p w14:paraId="7A5461EB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VIP - Ventspils pilsētas Izglītības pārvalde </w:t>
            </w:r>
          </w:p>
          <w:p w14:paraId="123D6B23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 - izglītības programma </w:t>
            </w:r>
          </w:p>
          <w:p w14:paraId="5943CD71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 - Izglītības un zinātnes ministrija </w:t>
            </w:r>
          </w:p>
          <w:p w14:paraId="192D5CF1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MK - Ministru kabinets </w:t>
            </w:r>
          </w:p>
          <w:p w14:paraId="7C534ACF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VIIS - Valsts Izglītības Informācijas Sistēmas datu bāzē.</w:t>
            </w:r>
          </w:p>
          <w:p w14:paraId="2269EF6C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AKSSC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Augstsas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klases sportistu sagatavošanas centra darbs. </w:t>
            </w:r>
          </w:p>
          <w:p w14:paraId="5512BE67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 - treneru padome </w:t>
            </w:r>
          </w:p>
          <w:p w14:paraId="4B1F49C9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PPS - pedagoģiskās padomes sēde </w:t>
            </w:r>
          </w:p>
          <w:p w14:paraId="0A5E9218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mācību treniņu grupas </w:t>
            </w:r>
          </w:p>
          <w:p w14:paraId="69174FAC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IIP - Izglītības iestādes padome</w:t>
            </w:r>
          </w:p>
          <w:p w14:paraId="3E587916" w14:textId="77777777" w:rsidR="008158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VPD - Ventspils pilsētas dome  </w:t>
            </w:r>
          </w:p>
          <w:p w14:paraId="632A27A4" w14:textId="77777777" w:rsidR="008158B0" w:rsidRDefault="00815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A69A6B" w14:textId="77777777" w:rsidR="008158B0" w:rsidRDefault="008158B0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EBC6E" w14:textId="77777777" w:rsidR="008158B0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1.MĀCĪBU - TRENIŅU DARBS </w:t>
      </w:r>
    </w:p>
    <w:p w14:paraId="310FC5B1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451FE959" w14:textId="77777777" w:rsidR="008158B0" w:rsidRDefault="00000000">
      <w:pPr>
        <w:numPr>
          <w:ilvl w:val="0"/>
          <w:numId w:val="13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Nodrošināt teorētisko un praktisko zināšanu un iemaņu apguvi izglītojamajiem, atbilstoši noteiktām MK Nr. 885 noteiktajām prasībām un izstrādātajām programmām, atbilstoši izglītības standartam sportā;</w:t>
      </w:r>
    </w:p>
    <w:p w14:paraId="7447D132" w14:textId="77777777" w:rsidR="008158B0" w:rsidRDefault="00000000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Organizēt izglītojamo dalību dažāda mēroga sacensībās atbilstoši MK Nr.885 noteiktām prasībām;</w:t>
      </w:r>
    </w:p>
    <w:p w14:paraId="02317184" w14:textId="77777777" w:rsidR="008158B0" w:rsidRDefault="00000000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Organizēt sacensības Ventspils pilsētā; VFS paaugstināšana</w:t>
      </w:r>
    </w:p>
    <w:p w14:paraId="3DDC7C4A" w14:textId="77777777" w:rsidR="008158B0" w:rsidRDefault="00000000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Organizēt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kontrolnormatīvu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izpildi un rezultātu apkopojumu, analizēt izglītojamo attīstības dinamiku;</w:t>
      </w:r>
    </w:p>
    <w:p w14:paraId="4E990A96" w14:textId="77777777" w:rsidR="008158B0" w:rsidRDefault="00000000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Jaunu izglītojamo uzņemšana un grupu komplektēšana; </w:t>
      </w:r>
    </w:p>
    <w:p w14:paraId="6037F5F4" w14:textId="77777777" w:rsidR="008158B0" w:rsidRDefault="00000000">
      <w:pPr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- treniņu darba plānu izstrāde, vadoties pēc standarta sportā un izstrādātajām vadlīnijām</w:t>
      </w:r>
    </w:p>
    <w:tbl>
      <w:tblPr>
        <w:tblStyle w:val="a2"/>
        <w:tblW w:w="147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185"/>
        <w:gridCol w:w="1485"/>
        <w:gridCol w:w="3210"/>
        <w:gridCol w:w="1650"/>
        <w:gridCol w:w="1575"/>
        <w:gridCol w:w="1605"/>
        <w:gridCol w:w="1485"/>
        <w:gridCol w:w="1800"/>
      </w:tblGrid>
      <w:tr w:rsidR="008158B0" w14:paraId="3C37B490" w14:textId="77777777">
        <w:trPr>
          <w:trHeight w:val="129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8D3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 p. k.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A52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E23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685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FF0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CFD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Pasākuma rezultātu atspoguļojošie dokumenti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4CB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960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Kontrole un pārraudzība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F91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46017708" w14:textId="77777777">
        <w:trPr>
          <w:trHeight w:val="30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D44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97038" w14:textId="77777777" w:rsidR="008158B0" w:rsidRDefault="00000000">
            <w:pPr>
              <w:ind w:left="-141" w:right="-105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ED7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3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940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4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1FD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5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787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6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426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7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5D7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8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F94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9</w:t>
            </w:r>
          </w:p>
        </w:tc>
      </w:tr>
      <w:tr w:rsidR="008158B0" w14:paraId="32A98829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3E2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4C9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F2D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sporta bāzes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C06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Nodrošināt kvalitatīvu mācību-treniņu procesu, balstoties uz izstrādātajiem mācību treniņu plāniem, jauno sporta izglītības  programmu aktualizācija, vadoties pēc standarta sportā.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0B6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treneri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30C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Mācību-treniņu plāni, grafiki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262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Sporta bāzes, inventārs, dators, internets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8AE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256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6B5F61C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644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303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Augusts, septembris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5C1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Administrācijā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C695" w14:textId="132CF4C2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B0F0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MT grupu pārcelšana,  reorganizēšana atbilstoši tarifikācijai, ievērojot pārcelšanas noteikumus. </w:t>
            </w:r>
          </w:p>
          <w:p w14:paraId="44AB812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4545D" w14:textId="212B36D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MT grupu pārcelšana,  reorganizēšana ievērojot MK .Nr.885 “Kārtība, kādā valsts finansē profesionālās ievirzes sporta izglītības programmas”.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615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treneri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D9D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Skolas attīstības plāns.</w:t>
            </w:r>
          </w:p>
          <w:p w14:paraId="77C9C0E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Grupu saraksti VIIS</w:t>
            </w:r>
          </w:p>
          <w:p w14:paraId="11FA8B6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C1CEE5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B0C0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79EE92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C21215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3C8E9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36098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Kārtība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148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62A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56F6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5E93885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F425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2B2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Augusts, septembris, oktobris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301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Sporta bāzes, administrācijā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EA6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Jauno grupu komplektēšana pa sporta veidiem.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05F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0C4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Iesniegumi, VIIS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C0D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785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1D56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4F010A56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1CB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362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Septembris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4D5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B30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MT grupu  mācību gada plāna sagatavošana, apstiprināšana.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F46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145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Izstrādāti plāni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250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163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72E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0275469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74F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D48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Augusts, septembris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7D9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B9F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Nodarbību vietu un grafiku sastādīšana, apstiprināšana, koriģēšana.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DD8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184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Izstrādāti grafiki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10E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D8E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94A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27D27E98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0B2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83D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Septembris, oktobris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196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956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MT grupu sarakstu iesniegšana IZM atbilstoši MK noteikumiem.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566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53D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Iesniegums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B34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Dators, internets 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544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FFF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72878C92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4FF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23F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245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Sporta bāzes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787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veidu grupu MT darba pārbaude, nodarbību hospitēšana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5D4B" w14:textId="109C1121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E2B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Pārbaudes protokols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192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Veidlapas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365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C32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D7EF2C3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B71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0FE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DD6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bāzes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171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Savstarpējā nodarbību vērošana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1444" w14:textId="59D30300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Rudīte</w:t>
            </w:r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187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Hospitācijas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veidlapa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998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31F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29E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B924868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0D3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B44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Janvāris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D15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57F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Sacensību kalendāra plānošana.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470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403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Sacensību plāns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97C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906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  <w:p w14:paraId="696C64F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0B02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0061CD72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A13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1.10.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6FF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CD9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Ventspils, Latvija, Eiropa, Pasaule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ED8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Vispārējās fiziskās sagatavotības uzlabošana.</w:t>
            </w:r>
          </w:p>
          <w:p w14:paraId="25D90FF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Nodrošināt izglītojamo dalību dažāda mēroga sacensībās.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629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5D7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VFS sacensību rezultāti Sacensību protokoli, treneru atskaites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E4C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Dators, interneta resursi, budžetā paredzētie finanšu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resusrsi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transports.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DA7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  <w:p w14:paraId="76F6E7F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2DB56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7BE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6189743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4C4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278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2A1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1867" w14:textId="7D38283F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Atskaišu ie</w:t>
            </w:r>
            <w:r w:rsidR="0083772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niegšana par notikušām sacensībām.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312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E02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Atskaites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53A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B71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82AA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0DD57363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C79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1.12..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0AE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Jūnijs- augusts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F1B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FE3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Treneru atskaites - grupu kvalitātes prasību izpilde,  izglītojamo skaits, kavējumu uzskaite, dalība sacensībās, absolventi, pārcelto audzēkņu skaits nākamajā  grupā.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1E9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001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Atskaites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250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B59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59B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5430B03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4F6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928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Jūnijs- augusts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582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B2F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Treneru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izvērtējums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pašvērtējums. Pārrunas ar direktoru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AAF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Treneri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80A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Veidlapas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04E6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D12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D11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F83A983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2E6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2E1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Decembris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E7D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375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Pedagogu darba kvalitātes novērtēšana ( treneru konkurss).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D969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0F4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Protokols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F58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Veidlapas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201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Treneru padome,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F8F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4CDC19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A45FAE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783B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22F1821D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F7B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EA56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Oktobris- Decembris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9D3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Treneru padome, administrācija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FCC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Jaunatnes programmas kandidātu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izvērtējums</w:t>
            </w:r>
            <w:proofErr w:type="spellEnd"/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6E4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CAB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Protokols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C30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Veidlapas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9B8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E4CF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72C0F621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4CC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672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F66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E-klase  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23E8" w14:textId="4CDE0A26" w:rsidR="008158B0" w:rsidRDefault="00222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Vērtēšanas procesa pārraudzīšana. Elektroniskā žurnāla E-klase aizpildīšana.</w:t>
            </w:r>
            <w:r w:rsidR="00837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Formatīvie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vērtējumi,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summatīvie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vērtējumi. Kavējumi.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638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Treneri; </w:t>
            </w:r>
          </w:p>
          <w:p w14:paraId="7F2F3F1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B03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klases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443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ACB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11EA2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AF428D" w14:textId="77777777" w:rsidR="008158B0" w:rsidRDefault="008158B0"/>
    <w:p w14:paraId="31991116" w14:textId="77777777" w:rsidR="008158B0" w:rsidRDefault="008158B0"/>
    <w:p w14:paraId="58314831" w14:textId="77777777" w:rsidR="008158B0" w:rsidRDefault="008158B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B5969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2. AUDZINĀŠANAS DARBS</w:t>
      </w:r>
    </w:p>
    <w:p w14:paraId="49921AA3" w14:textId="77777777" w:rsidR="008158B0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0514C50C" w14:textId="77777777" w:rsidR="008158B0" w:rsidRDefault="00000000">
      <w:pPr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Īstenot audzināšanas darbu mācību- treniņu nodarbībās, ārpusskolas nodarbībās, izbraukumos, sacensībās, nometnēs, balstoties uz audzināšanas vadlīnijām.</w:t>
      </w:r>
    </w:p>
    <w:p w14:paraId="08D80B12" w14:textId="77777777" w:rsidR="008158B0" w:rsidRDefault="0000000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Iekšējās kārtības noteikumu pārzināšana; </w:t>
      </w:r>
    </w:p>
    <w:p w14:paraId="632D5D5F" w14:textId="77777777" w:rsidR="008158B0" w:rsidRDefault="0000000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Instruktāža par drošības noteikumiem; </w:t>
      </w:r>
    </w:p>
    <w:p w14:paraId="5E63E951" w14:textId="77777777" w:rsidR="008158B0" w:rsidRDefault="0000000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Sadarbība ar izglītojamo vecākiem; izglītojamo un vecāku iesaiste skolas darbībā</w:t>
      </w:r>
    </w:p>
    <w:p w14:paraId="39FAA02B" w14:textId="77777777" w:rsidR="008158B0" w:rsidRDefault="00000000">
      <w:pPr>
        <w:numPr>
          <w:ilvl w:val="0"/>
          <w:numId w:val="10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Izglītojamo darba ētikas, disciplīnas un piederība skolai, pilsētai un valstij sajūtas veidošana.</w:t>
      </w:r>
    </w:p>
    <w:p w14:paraId="5EDF5FFF" w14:textId="77777777" w:rsidR="008158B0" w:rsidRDefault="008158B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29354" w14:textId="77777777" w:rsidR="008158B0" w:rsidRDefault="008158B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925" w:type="dxa"/>
        <w:tblInd w:w="-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620"/>
        <w:gridCol w:w="975"/>
        <w:gridCol w:w="3555"/>
        <w:gridCol w:w="1545"/>
        <w:gridCol w:w="1575"/>
        <w:gridCol w:w="1560"/>
        <w:gridCol w:w="1650"/>
        <w:gridCol w:w="1725"/>
      </w:tblGrid>
      <w:tr w:rsidR="008158B0" w14:paraId="08E40ACC" w14:textId="77777777">
        <w:trPr>
          <w:trHeight w:val="129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C14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95E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CC9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1C9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8F2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0ED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Pasākuma rezultātu atspoguļojošie dokumenti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A0F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8FB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Kontrole un pārraudzība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994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12F539A0" w14:textId="77777777">
        <w:trPr>
          <w:trHeight w:val="31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F63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7BDF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C85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3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091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4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C71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5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379A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E40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7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2EB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8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045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9</w:t>
            </w:r>
          </w:p>
        </w:tc>
      </w:tr>
      <w:tr w:rsidR="008158B0" w14:paraId="7D20FE26" w14:textId="77777777">
        <w:trPr>
          <w:trHeight w:val="31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758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BEE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Septembris  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502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BBE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Audzināšanas plāna apstiprināšana jaunajam mācību gadam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9CC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74E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Plāns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B05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AF9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D22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42019B41" w14:textId="77777777">
        <w:trPr>
          <w:trHeight w:val="31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E08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7F0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087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47D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Ikdienas darbā, ārpusskolas pasākumos izkopt audzēkņos 12 tikumus, kas noteikti audzināšanas vadlīnijās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4E4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Treneri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F7D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210E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1A4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3FB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4AAB986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F5A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478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Septembris, janvāris, pēc nepieciešamības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19C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F50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Izglītojamo iepazīstināšana ar iekšējās kārtības noteikumiem.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E74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Treneri, </w:t>
            </w:r>
          </w:p>
          <w:p w14:paraId="1D868C68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C528E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005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Veidlapas 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CC5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Veidlapas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DFD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80AA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4AFC2334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134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B30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Septembris, janvāris, pēc nepieciešamības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DF1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B911" w14:textId="0D2653AB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Izglītojamo iepazīstināšana ar instruktāžu par drošības noteikumiem mācību treniņu nodarbībās, nomet</w:t>
            </w:r>
            <w:r w:rsidR="00274D6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ēs, sacensībās un izbraukumos.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AC1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Treneri,  </w:t>
            </w:r>
          </w:p>
          <w:p w14:paraId="0A021CA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1861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D0E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Veidlapas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491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Veidlapas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FE6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8EDA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2CD99FA0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576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2E1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A40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F27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Vecāku sapulču organizēšana, sadarbība ar vecākiem ikdienā. Vecāku diena 2x gadā. Vecāku iesaiste skolas darbā.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A3F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0C8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Atskaites protokols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648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Dators, telpas sapulces norisei 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3B3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3838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798AF4F6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8A7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48F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 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5C1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D4B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Sadarbības veidošana ar vispārējās izglītības iestādēm, pedagogiem, klases audzinātājiem.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307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Treneri, </w:t>
            </w:r>
          </w:p>
          <w:p w14:paraId="42474A1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BCF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Mutisks ziņojums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A94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BB5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D032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3AEB8B4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489A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01D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9E9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136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Piedalīšanās pilsētas organizētajos pasākumos - gājieni, kultūras pasākumi, bērnu svētki, sporta sacensības u.tml. Rīkot skolas tradicionālos pasākumus, veicinot izglītojamo un vecāku piederības izjūtu skolai.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C0B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063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Uzaicinājumi, foto, video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437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3EF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  <w:p w14:paraId="49E29625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2CC"/>
              </w:rPr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F26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A3CEEFF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B65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34F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Mācību gads 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FC50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Latvija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09D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Piedalīšanās Latvijas mēroga organizētajos pasākumos - apmeklētas profesionālas sporta sacensības kā skatītājiem, sacensību starplaikos apmeklēti kultūras pasākumi.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395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E6A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Uzaicinājumi, foto, video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181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Transports, ieejas biļetes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3E3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598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31E5C81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A8D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2CA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107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F90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Treneru savstarpējā pieredzes un viedokļu apmaiņa audzināšanas darbā.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54A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Treneri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022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Protokoli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90CC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BAE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BB1ECC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BB3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8838060" w14:textId="77777777">
        <w:trPr>
          <w:trHeight w:val="4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BDE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C04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50D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206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Pārrunas ar izglītojamajiem par darba ētiku, disciplīnu, godīgu spēli.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6F1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33A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2C6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Dažādi uzskates līdzekļi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E40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D49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9D2616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CAE36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E0AA10" w14:textId="77777777" w:rsidR="008158B0" w:rsidRDefault="008158B0">
      <w:pPr>
        <w:spacing w:after="2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E8CA5B" w14:textId="77777777" w:rsidR="008158B0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METODISKAIS DARBS </w:t>
      </w:r>
    </w:p>
    <w:p w14:paraId="0DA7D4C9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7A9AE0AF" w14:textId="77777777" w:rsidR="008158B0" w:rsidRDefault="00000000">
      <w:pPr>
        <w:numPr>
          <w:ilvl w:val="0"/>
          <w:numId w:val="1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Teorētisko un praktisko mācību metodiskais nodrošinājums;</w:t>
      </w:r>
    </w:p>
    <w:p w14:paraId="22AA8639" w14:textId="77777777" w:rsidR="008158B0" w:rsidRDefault="0000000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treniņu nodarbību vērošana un rezultātu analīze;</w:t>
      </w:r>
    </w:p>
    <w:p w14:paraId="02EBFADF" w14:textId="77777777" w:rsidR="008158B0" w:rsidRDefault="0000000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Treneru pieredzes apmaiņa par jaunāko mācību metožu izmantošanas iespējām dažādu sporta veidu nodarbībās;</w:t>
      </w:r>
    </w:p>
    <w:p w14:paraId="3203FF66" w14:textId="77777777" w:rsidR="008158B0" w:rsidRDefault="0000000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Sacensību rezultātu analīze;</w:t>
      </w:r>
    </w:p>
    <w:p w14:paraId="5E69C359" w14:textId="77777777" w:rsidR="008158B0" w:rsidRDefault="0000000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grupu rezultativitātes kritēriju izpildes vērtējums;</w:t>
      </w:r>
    </w:p>
    <w:p w14:paraId="1A780F44" w14:textId="77777777" w:rsidR="008158B0" w:rsidRDefault="00000000">
      <w:pPr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Izglītojamo sasniegumu popularizēšana.</w:t>
      </w:r>
    </w:p>
    <w:p w14:paraId="0AEE66B1" w14:textId="77777777" w:rsidR="008158B0" w:rsidRDefault="008158B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7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1065"/>
        <w:gridCol w:w="1500"/>
        <w:gridCol w:w="3285"/>
        <w:gridCol w:w="1443"/>
        <w:gridCol w:w="1602"/>
        <w:gridCol w:w="1560"/>
        <w:gridCol w:w="1575"/>
        <w:gridCol w:w="1800"/>
      </w:tblGrid>
      <w:tr w:rsidR="008158B0" w14:paraId="370E5271" w14:textId="77777777">
        <w:trPr>
          <w:trHeight w:val="1295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569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955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B97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22B6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6C2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957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Pasākuma rezultātu atspoguļojošie dokumenti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138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1FD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Kontrole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pārraudzīa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7A9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2DF1A92D" w14:textId="77777777">
        <w:trPr>
          <w:trHeight w:val="33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937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057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850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3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BBA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4</w:t>
            </w:r>
          </w:p>
        </w:tc>
        <w:tc>
          <w:tcPr>
            <w:tcW w:w="14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B1C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5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796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819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7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676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8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046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9</w:t>
            </w:r>
          </w:p>
        </w:tc>
      </w:tr>
      <w:tr w:rsidR="008158B0" w14:paraId="2BDD09FA" w14:textId="77777777">
        <w:trPr>
          <w:trHeight w:val="48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014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304F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878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un Latvija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E8B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Treneru profesionālās pilnveides pārraudzīšana, kursu organizēšana. </w:t>
            </w:r>
          </w:p>
          <w:p w14:paraId="06F2982F" w14:textId="07F517F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Obl</w:t>
            </w:r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gāti noteikto kursu organizēšana.  Audzināšanas kursi</w:t>
            </w:r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Bērnu tiesību aizsardzības kursi</w:t>
            </w:r>
          </w:p>
          <w:p w14:paraId="23C4FA73" w14:textId="77777777" w:rsidR="008158B0" w:rsidRDefault="008158B0">
            <w:pP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CA2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K.Apfelbauma</w:t>
            </w:r>
            <w:proofErr w:type="spellEnd"/>
          </w:p>
          <w:p w14:paraId="7000BCE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Rudīte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7EE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Apliecības, sertifikāti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120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58A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B40C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F49AF1B" w14:textId="77777777">
        <w:trPr>
          <w:trHeight w:val="48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789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F83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55F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A13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Aktuālās un metodiskās informācijas nodošana treneriem. </w:t>
            </w:r>
          </w:p>
        </w:tc>
        <w:tc>
          <w:tcPr>
            <w:tcW w:w="14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118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36D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Materiāli, e-pasts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99B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Materiāli, dators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EEF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825A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02F78AF" w14:textId="77777777">
        <w:trPr>
          <w:trHeight w:val="48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74A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F0D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Katru nedēļu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E90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Ventspils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AC1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Izglītojamo sacensību rezultātu analīze. </w:t>
            </w:r>
          </w:p>
        </w:tc>
        <w:tc>
          <w:tcPr>
            <w:tcW w:w="14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01A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B4A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Protokoli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EE84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801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218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Administrācijas sanāksmes</w:t>
            </w:r>
          </w:p>
        </w:tc>
      </w:tr>
      <w:tr w:rsidR="008158B0" w14:paraId="1053453D" w14:textId="77777777">
        <w:trPr>
          <w:trHeight w:val="48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AB5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3.4.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F34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FB3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Sporta bāzes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1477" w14:textId="389B62B6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veidu grupu MT darba pārbaude. Sadarbība starp nodaļu treneriem.</w:t>
            </w:r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Labākās pieredzes izzināšana, apkopošana, popularizēšana. Nodarbību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hospitācija</w:t>
            </w:r>
            <w:proofErr w:type="spellEnd"/>
          </w:p>
        </w:tc>
        <w:tc>
          <w:tcPr>
            <w:tcW w:w="14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0EF2" w14:textId="1C2C6178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1B2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Pārbaudes protokols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6F3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Veidlapas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004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43D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93E15E" w14:textId="77777777" w:rsidR="008158B0" w:rsidRDefault="008158B0"/>
    <w:tbl>
      <w:tblPr>
        <w:tblStyle w:val="a5"/>
        <w:tblW w:w="147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1200"/>
        <w:gridCol w:w="1410"/>
        <w:gridCol w:w="3300"/>
        <w:gridCol w:w="1455"/>
        <w:gridCol w:w="1605"/>
        <w:gridCol w:w="1515"/>
        <w:gridCol w:w="1545"/>
        <w:gridCol w:w="1860"/>
      </w:tblGrid>
      <w:tr w:rsidR="008158B0" w14:paraId="3F998869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B36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6C76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BB1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Ventspils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35FB" w14:textId="1392D0FA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Sadarbība ar Lat</w:t>
            </w:r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>vijas augstskolām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prakšu īstenošana studentiem. </w:t>
            </w:r>
          </w:p>
          <w:p w14:paraId="192CADFD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Prakatikanti</w:t>
            </w:r>
            <w:proofErr w:type="spellEnd"/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782F" w14:textId="73B28265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  <w:r w:rsidR="00222A31">
              <w:rPr>
                <w:rFonts w:ascii="Times New Roman" w:eastAsia="Times New Roman" w:hAnsi="Times New Roman" w:cs="Times New Roman"/>
                <w:sz w:val="20"/>
                <w:szCs w:val="20"/>
              </w:rPr>
              <w:t>, administrācija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8288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Līgums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84FB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686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FB6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7B1EB382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0BA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A6AE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4BD6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2424" w14:textId="77777777" w:rsidR="008158B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Treneru konsultēšana  metodiskos jautājumos pēc nepieciešamības.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32EC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6A44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Materiāli,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epasts</w:t>
            </w:r>
            <w:proofErr w:type="spellEnd"/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871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Materiāli, dators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AB9C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52FE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C181B63" w14:textId="77777777">
        <w:trPr>
          <w:trHeight w:val="112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8F3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11AB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gads 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A64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Ventspils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1E3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Pedagogu metodiskās pieredzes apmaiņas organizēšana un nodrošināšana. </w:t>
            </w:r>
          </w:p>
          <w:p w14:paraId="712A8914" w14:textId="170B0A4F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Nodarbību vērošana, plānota pieredzes apmaiņa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BC87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4F0D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Atklātās nodarbības, semināri, lekcijas. 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6E8E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065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1FC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2CD3F7AC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6A9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596E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842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0EE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Mācību treniņu dažāda darba metožu izstrādāšana, pielietošana mācību treniņu procesā (mācību programmas, plāni,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kontrolnormatīvi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rezultātu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izaugsmes dinamika, treniņu metodes u. c.).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C914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 </w:t>
            </w:r>
          </w:p>
          <w:p w14:paraId="168D10FB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20A9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Materiāli, protokoli, 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C51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Veidlapas, materiāli, dators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F69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E6E7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212ABC8F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4D7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88C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024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Ventspils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E6B5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Informācijas tehnoloģiju  /IT/ izmantošanas iespēju pilnveide pedagoģiskās un sacensību dokumentācijas apkopošanā un apritē.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F3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  <w:p w14:paraId="03C21B4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4685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Prasmes 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2538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CB6E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1EF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3C132A3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7BF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672E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2F3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4E1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Operatīvās informācijas  un dažādu  pārskatu sagatavošana un iesniegšana pēc nepieciešamības  VIP u. c.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B56D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C294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Mareiāli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 pasts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9982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Dators, veidlapas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F6C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09D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105FA56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586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424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90D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4E2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Apzināt sporta tiesnešu sagatavošanas izpildi sporta veidu nodaļās. </w:t>
            </w:r>
          </w:p>
          <w:p w14:paraId="43F874BA" w14:textId="05C9A480" w:rsidR="008158B0" w:rsidRDefault="008158B0" w:rsidP="00222A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EAB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  <w:p w14:paraId="5E147FCB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89D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Materiāli</w:t>
            </w:r>
          </w:p>
          <w:p w14:paraId="2BF05AB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Protokols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101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Protokols, veidlapas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908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92FE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0175662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637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3.13.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F592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A8F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Ventspils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190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Atbalsta sniegšana vispārizglītojošām skolām u.c. organizācijām.  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F13D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  <w:p w14:paraId="02907BA5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0B2E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Materiāli, dators,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epasts</w:t>
            </w:r>
            <w:proofErr w:type="spellEnd"/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E44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Dators, veidlapas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D01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AB4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F32404A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A41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3.14.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48C5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553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891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Talantīgāko izglītojamo individuālo un perspektīvo plānu sastādīšana.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82CA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338C8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096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Materiāli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94F9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Veidlapa, dators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D9EB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CE76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42CDF99E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0BE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3.15.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9A6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4AD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E3A9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Karjeras izglītība. Organizēt tikšanos ar slaveniem sportistiem (izglītojamo motivācija, karjeras veidošana)  </w:t>
            </w:r>
          </w:p>
          <w:p w14:paraId="61D19936" w14:textId="56B94985" w:rsidR="008158B0" w:rsidRPr="00222A31" w:rsidRDefault="008158B0" w:rsidP="00222A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A57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KApfelbauma</w:t>
            </w:r>
            <w:proofErr w:type="spellEnd"/>
          </w:p>
          <w:p w14:paraId="44AC12A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BE79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Pasākums - tikšanās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F7D4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71F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8E9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86F312A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F62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3.16.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AC4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20B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503D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Organizēt VFS  sacensības starp dažādām sporta veidu nodaļām jaunākajās grupās. </w:t>
            </w:r>
          </w:p>
          <w:p w14:paraId="689E0C8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Pavasara kross</w:t>
            </w:r>
          </w:p>
          <w:p w14:paraId="12526A4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Basketbolā savstarpējās spēles</w:t>
            </w:r>
          </w:p>
          <w:p w14:paraId="7EC3450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BMX un airētāju VFS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D3D8C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KApfelbauma</w:t>
            </w:r>
            <w:proofErr w:type="spellEnd"/>
          </w:p>
          <w:p w14:paraId="5C6EE95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B0E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Protokols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6327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Veidlapa, dators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D0F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A.Brūns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9E79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0AEB9FDB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E14B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3.17.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7F0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30F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3BD8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Atlase  SSG- MT-3 grupās.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69075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KApfelbauma</w:t>
            </w:r>
            <w:proofErr w:type="spellEnd"/>
          </w:p>
          <w:p w14:paraId="23D09AD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144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Materiāli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AA4E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Veidlapa, dators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17A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26A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04B8338B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425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3.18.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DCC5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514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DC5E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Izglītojamo kavējumu izpēte un analīze. </w:t>
            </w:r>
          </w:p>
          <w:p w14:paraId="5DCACD0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Pārrunas ar treneriem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6472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KApfelbauma</w:t>
            </w:r>
            <w:proofErr w:type="spellEnd"/>
          </w:p>
          <w:p w14:paraId="2A45556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86FD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Materiāli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717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 klase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24F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F50F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985C9F7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0EF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3.19.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1382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236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0E77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Dažādu stafešu, sporta spēļu un sacensību elementu pielietošana treniņu procesā.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B6FB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KApfelbauma</w:t>
            </w:r>
            <w:proofErr w:type="spellEnd"/>
          </w:p>
          <w:p w14:paraId="5DECAD86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CE9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Materiāli,  atklātā nodarbība 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3ED4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Inventārs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470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27C42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E2B3415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E85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3.20.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22C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152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B7E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Koordinējošs darbs ar sporta veidu federācijām.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3732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KApfelbauma</w:t>
            </w:r>
            <w:proofErr w:type="spellEnd"/>
          </w:p>
          <w:p w14:paraId="7CE85E2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6BC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Materiāli, e pasts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1772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30C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1D4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9072285" w14:textId="77777777">
        <w:trPr>
          <w:trHeight w:val="485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F1E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3.22.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0B4E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92F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E43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Veicināt audzēkņu iesaistīšanu Latvijas izlasēs un Latvijas Olimpiskajā vienībā. </w:t>
            </w:r>
          </w:p>
          <w:p w14:paraId="52A469B3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CFB2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KApfelbauma</w:t>
            </w:r>
            <w:proofErr w:type="spellEnd"/>
          </w:p>
          <w:p w14:paraId="7767A711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3B59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Materiāli, protokoli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AF0F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913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B33F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C42FB9" w14:textId="77777777" w:rsidR="008158B0" w:rsidRDefault="008158B0">
      <w:pPr>
        <w:spacing w:after="2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6789CC" w14:textId="77777777" w:rsidR="008158B0" w:rsidRDefault="008158B0">
      <w:pPr>
        <w:spacing w:after="2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1E3CCA" w14:textId="77777777" w:rsidR="008158B0" w:rsidRDefault="008158B0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EEE85" w14:textId="77777777" w:rsidR="008158B0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DARBA ORGANIZĀCIJA UN FINANŠU VADĪBAS DARBS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BE135B0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49D584D1" w14:textId="77777777" w:rsidR="008158B0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VSSS administrācijas darba plānošana; </w:t>
      </w:r>
    </w:p>
    <w:p w14:paraId="1F5524A3" w14:textId="77777777" w:rsidR="008158B0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Izstrādāt un pilnveidot VSSS iekšējos normatīvos aktus ar mērķi uzlabot vadības procesus;</w:t>
      </w:r>
    </w:p>
    <w:p w14:paraId="206B4B79" w14:textId="77777777" w:rsidR="008158B0" w:rsidRDefault="00000000">
      <w:pPr>
        <w:numPr>
          <w:ilvl w:val="0"/>
          <w:numId w:val="12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VSSS pedagogu un darbinieku piesaiste, esošo pedagogu un darbinieku teorētisko zināšanu un praktisko iemaņu pilnveidošana.</w:t>
      </w:r>
    </w:p>
    <w:p w14:paraId="4F3B14A8" w14:textId="77777777" w:rsidR="008158B0" w:rsidRDefault="008158B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4579C" w14:textId="77777777" w:rsidR="008158B0" w:rsidRDefault="008158B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910" w:type="dxa"/>
        <w:tblInd w:w="-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1395"/>
        <w:gridCol w:w="1442"/>
        <w:gridCol w:w="3223"/>
        <w:gridCol w:w="1575"/>
        <w:gridCol w:w="1605"/>
        <w:gridCol w:w="1755"/>
        <w:gridCol w:w="1440"/>
        <w:gridCol w:w="1710"/>
      </w:tblGrid>
      <w:tr w:rsidR="008158B0" w14:paraId="1B9E6250" w14:textId="77777777" w:rsidTr="00837729">
        <w:trPr>
          <w:trHeight w:val="129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C8B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4A6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1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2C6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2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2C7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778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6224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Pasākuma rezultātu atspoguļojošie dokumenti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F7B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7C3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Kontrole un pārraudzība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5E3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4A974DF6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53F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918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137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3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F9D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4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AFD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5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3CF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6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032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7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FD0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8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2FB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9</w:t>
            </w:r>
          </w:p>
        </w:tc>
      </w:tr>
      <w:tr w:rsidR="008158B0" w14:paraId="47A8F086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AA3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BD4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Mācību gads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F03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114.kab.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046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Administrācijas  darba plānošanas sanāksmes.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2F7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198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Protokols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411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F2E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7DEE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1512F92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0F1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80A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Mācību gads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7ED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Interneta vide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326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Transporta pieteikšanas grafika izveidošana.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6E6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CB2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Google diska izklājlapa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473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Dators, internets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338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F27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1ADA093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CF4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9FF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Mācību gads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2B7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Interneta vide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FCD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Medicīnas personāla pieteikšanas grafiks sacensībām.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E66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C18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Google diska izklājlapa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362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Dators, internets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556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2516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079D36ED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EA3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00E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Mācību gads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503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Interneta vide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636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Sacensību kalendāra izveidošana, atjaunināšana un papildināšana.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67E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B75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Google diska izklājlapa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EF4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Dators, internets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4D0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08A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13A2361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D02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436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Mācību gads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FC2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B0F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Iekšējo normatīvo aktu izstrāde, pilnveidošana, atjaunināšana.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1E0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3AB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Izstrādāts dokuments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98B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445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BF5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0639AEB9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119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718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Maijs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0CEF" w14:textId="77777777" w:rsidR="008158B0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F71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Iesniegt pamatlīdzekļu sarakstu nākamam mācību gadam.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945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A.Spulle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411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Pieteikums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02B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28B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9BDA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645E6AB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AF5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C66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Janvāris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7F3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EE4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Sagatavot komandējumu un budžeta sasaisti.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C66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A.Spulle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F2DA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Apstiprinātas dokuments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9B1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60E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8698C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A3E227A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EFA8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B13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Jūnijs - Septembris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609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7F1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Budžeta izveide jaunam budžeta gadam.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7317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A.Spulle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337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Budžeta projekts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539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D58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681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577EBD7" w14:textId="77777777" w:rsidTr="00837729">
        <w:trPr>
          <w:trHeight w:val="48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750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EED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Novembris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027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Ventspils pilsētas dome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ED4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Budžeta apstiprināšana Ventspils pilsētas domes komisijās.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FED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02A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Budžeta projekts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C9F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Dators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86D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B13A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65FF33B0" w14:textId="77777777" w:rsidTr="00837729">
        <w:trPr>
          <w:trHeight w:val="765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74E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4.10.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1EB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4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D11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1B1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Pedagogu vakanču apzināšana un izziņošana.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78D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171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Vakaču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saraksts 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781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EC5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4FB8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6ECBB8" w14:textId="77777777" w:rsidR="008158B0" w:rsidRDefault="008158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4910" w:type="dxa"/>
        <w:tblInd w:w="-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1380"/>
        <w:gridCol w:w="1440"/>
        <w:gridCol w:w="3345"/>
        <w:gridCol w:w="1500"/>
        <w:gridCol w:w="1620"/>
        <w:gridCol w:w="1500"/>
        <w:gridCol w:w="1770"/>
        <w:gridCol w:w="1620"/>
      </w:tblGrid>
      <w:tr w:rsidR="008158B0" w14:paraId="5780E44C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111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3828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Augusts, janvāris, pēc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nepiecieša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mības</w:t>
            </w:r>
            <w:proofErr w:type="spell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351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960A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Pedagogu darba tarifikācija un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pārtarifikācija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B994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E223C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Tarifikācija,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pārtarifikācija</w:t>
            </w:r>
            <w:proofErr w:type="spellEnd"/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0580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F80F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3B55" w14:textId="77777777" w:rsidR="008158B0" w:rsidRDefault="008158B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58B0" w14:paraId="232D7D7A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32F3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4.12.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671C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Augusts- Novembris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5DC2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CB58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VSSS pašnovērtējuma sagatavošana.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D027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3233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93A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938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FADC" w14:textId="77777777" w:rsidR="008158B0" w:rsidRDefault="008158B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58B0" w14:paraId="6C5D4E91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639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4.13.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B9DB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Marts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AEC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058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Atvaļinājumu grafika izveide.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3757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E75C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Atvaļinājuma grafiks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9DB3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977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CBD4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2D28D935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069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4.14.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8B47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FF4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Administrācija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23FFF" w14:textId="77777777" w:rsidR="008158B0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Sadarbība ar sporta veidu federācijām un citām sporta organizācijām.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FC3D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2B1DC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2EF2" w14:textId="77777777" w:rsidR="008158B0" w:rsidRDefault="008158B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D49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035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21989A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E81754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D39AA8" w14:textId="77777777" w:rsidR="008158B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5.KONSULTATĪVO PADOMJU DARBS</w:t>
      </w:r>
    </w:p>
    <w:p w14:paraId="44E0C7CB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D8963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656CA894" w14:textId="77777777" w:rsidR="008158B0" w:rsidRDefault="00000000">
      <w:pPr>
        <w:numPr>
          <w:ilvl w:val="0"/>
          <w:numId w:val="6"/>
        </w:num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Veidot VSSS sadarbību ar IIP;</w:t>
      </w:r>
    </w:p>
    <w:p w14:paraId="148C1B4C" w14:textId="77777777" w:rsidR="008158B0" w:rsidRDefault="00000000">
      <w:pPr>
        <w:numPr>
          <w:ilvl w:val="0"/>
          <w:numId w:val="6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Iekšējo jautājumu un komunikācijas veidošana un uzturēšana, kā arī lēmuma pieņemšana administrācijai sadarbībā ar konsultatīvo padomi. </w:t>
      </w:r>
    </w:p>
    <w:tbl>
      <w:tblPr>
        <w:tblStyle w:val="a8"/>
        <w:tblW w:w="1471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"/>
        <w:gridCol w:w="1576"/>
        <w:gridCol w:w="1191"/>
        <w:gridCol w:w="3192"/>
        <w:gridCol w:w="1575"/>
        <w:gridCol w:w="1695"/>
        <w:gridCol w:w="1545"/>
        <w:gridCol w:w="1575"/>
        <w:gridCol w:w="1721"/>
      </w:tblGrid>
      <w:tr w:rsidR="008158B0" w14:paraId="31380F5F" w14:textId="77777777">
        <w:trPr>
          <w:trHeight w:val="1305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EAC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C38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814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A6C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00E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967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Pasākuma rezultātu atspoguļojošie dokumenti 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AA2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655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Kontrole un pārraudzība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958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3EEE3560" w14:textId="77777777">
        <w:trPr>
          <w:trHeight w:val="485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733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1,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198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D0C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3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CE8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4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795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5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1BE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6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247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7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F37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8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47A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9</w:t>
            </w:r>
          </w:p>
        </w:tc>
      </w:tr>
      <w:tr w:rsidR="008158B0" w14:paraId="4A2DA454" w14:textId="77777777">
        <w:trPr>
          <w:trHeight w:val="485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7DF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46C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Augusts, decembris, februāris, maijs un pēc nepieciešamības </w:t>
            </w: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9A3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VSSS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98C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organizēšana.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183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842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Protokols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3F9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Vieta, dators, projektors, materiāli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FD3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EDFC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5FA07B4" w14:textId="77777777">
        <w:trPr>
          <w:trHeight w:val="485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04C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27F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Septembris, janvāris, maijs un  pēc nepieciešamības</w:t>
            </w: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A2A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VSSS 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4A9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IIP sēžu organizēšana.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863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IIP priekšsēdētājs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62B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Protokols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E60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Vieta, dators, projektors, materiāli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AB6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AC9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7BD72B69" w14:textId="77777777">
        <w:trPr>
          <w:trHeight w:val="485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5F2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4D8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Augusts, decembris, februāris, maijs un pēc nepieciešamības </w:t>
            </w: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0F0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VSSS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ACE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 sēžu organizēšana.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E61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48E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Protokols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DC9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Vieta, dators, projektors, materiāli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D52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8DC9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A961B8" w14:textId="77777777" w:rsidR="008158B0" w:rsidRDefault="008158B0"/>
    <w:p w14:paraId="65168C02" w14:textId="77777777" w:rsidR="008158B0" w:rsidRDefault="008158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62376" w14:textId="77777777" w:rsidR="008158B0" w:rsidRDefault="008158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B2D92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E6003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1F79D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14D0F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033B8" w14:textId="0A15314F" w:rsidR="008158B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 POPULARIZĒŠANAS UN INFORMATĪVAIS DARBS </w:t>
      </w:r>
    </w:p>
    <w:p w14:paraId="7AAD1972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B61124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2CBC6D1E" w14:textId="77777777" w:rsidR="008158B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VSSS jaunas interneta mājas lapas izveidošana un atklāšana; </w:t>
      </w:r>
    </w:p>
    <w:p w14:paraId="53B2E5F9" w14:textId="77777777" w:rsidR="008158B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VSSS sociālo portālu kontu apkalpošana;</w:t>
      </w:r>
    </w:p>
    <w:p w14:paraId="112D65A4" w14:textId="77777777" w:rsidR="008158B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Sabiedrības informēšana par aktualitātēm VSSS plašsaziņas līdzekļos; </w:t>
      </w:r>
    </w:p>
    <w:p w14:paraId="15A0F270" w14:textId="77777777" w:rsidR="008158B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Sadarbība ar plašsaziņas līdzekļiem; </w:t>
      </w:r>
    </w:p>
    <w:p w14:paraId="5A816C75" w14:textId="77777777" w:rsidR="008158B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Iekšējās un ārējās komunikācijas sistēmas veidošana.</w:t>
      </w:r>
    </w:p>
    <w:tbl>
      <w:tblPr>
        <w:tblStyle w:val="a9"/>
        <w:tblW w:w="1469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1110"/>
        <w:gridCol w:w="1020"/>
        <w:gridCol w:w="3736"/>
        <w:gridCol w:w="1575"/>
        <w:gridCol w:w="1602"/>
        <w:gridCol w:w="1620"/>
        <w:gridCol w:w="1590"/>
        <w:gridCol w:w="1721"/>
      </w:tblGrid>
      <w:tr w:rsidR="008158B0" w14:paraId="23DF877D" w14:textId="77777777" w:rsidTr="00FB17AB">
        <w:trPr>
          <w:trHeight w:val="1295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A01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84A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5B7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7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47F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561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C0F3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Pasākuma rezultātu atspoguļojošie dokumenti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AC4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5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2C1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Kontrole un pārraudzība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167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6F9EDA1F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843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794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EC0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3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310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4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F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5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913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6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F4B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7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716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8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AD44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9</w:t>
            </w:r>
          </w:p>
        </w:tc>
      </w:tr>
      <w:tr w:rsidR="00FB17AB" w14:paraId="464275CA" w14:textId="77777777" w:rsidTr="00FB17AB">
        <w:trPr>
          <w:trHeight w:val="660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BCCA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6.1..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7005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331B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Interneta vide 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4AA1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Informācijas sagatavošana un nosūtīšana plašsaziņas līdzekļiem.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E8B1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AA51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Informācija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9B00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23F8" w14:textId="5788CA66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BA2F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009FD762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A29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6.2..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783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Katru nedēļu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AB4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Interneta vide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AAF2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Atskaites sagatavošana par nosūtīto informāciju plašsaziņas līdzekļiem.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CBFA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E2E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Atskaite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854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ACD8" w14:textId="64334BC3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88D9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3BEF6633" w14:textId="77777777" w:rsidTr="00FB17AB">
        <w:trPr>
          <w:trHeight w:val="630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8952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6.3..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C38A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Katru mēnesi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65A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Interneta vide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8CAA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Atskaites sagatavošana par informācijas ievietošanu sociālos portālos.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4866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4798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Atskaite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8A8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38A3" w14:textId="6C3B5A92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90E5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76A5915A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978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6.4..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108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1CA63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Interneta vide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17A6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Informācijas ievietošana sociālajos portālos.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136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E11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Informācijas atspoguļojums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F470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58A8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1B7F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6F8AF717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2F11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6.5..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854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CAEA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Klase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5B3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Iekšējā komunikācija administrācija - treneri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D9A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8344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pasts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6AC6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E1B5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A3EF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7B545997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2385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6.6.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6A06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57A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Klase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461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Iekšējā komunikācija treneri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izglītojamie,vecāki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9E34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F84B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pasts, ieraksti žurnālā 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596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4798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775F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42010259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ED24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5E83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98B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klase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59A2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Iekšējā komunikācija administrācija- izglītojamie, vecāki, treneri.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86E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-Rudīte 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FB3B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pasts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C4B3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DEB2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1A12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5EBB20F2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FA0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D03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963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Google disks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9972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Pieteikumu veidlapu aizpildīšana un iesniegšana.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8AD9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treneri  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77E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Ieraksti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C749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Internets, dators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2AB8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773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10CF95CF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DBA6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6532F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Augusts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10C9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Sporta bāzes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B94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Atvērto durvju dienu organizēšana jaunajiem izglītojamiem.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8C7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Rudīte,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A45A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Scenārijs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DDC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Pasākuma organizēšanai nepieciešamie materiāli 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B16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860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7AB" w14:paraId="7404EE70" w14:textId="77777777" w:rsidTr="00FB17AB">
        <w:trPr>
          <w:trHeight w:val="485"/>
        </w:trPr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E2D2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43BF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A55D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Skolas </w:t>
            </w:r>
          </w:p>
        </w:tc>
        <w:tc>
          <w:tcPr>
            <w:tcW w:w="3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DCB7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Tikšanās ar jauniem izglītojamiem skolās un bērnudārzos.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431A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Treneri 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287E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Atskaites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40EB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345C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A815" w14:textId="77777777" w:rsidR="00FB17AB" w:rsidRDefault="00FB17AB" w:rsidP="00FB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C4375" w14:textId="77777777" w:rsidR="008158B0" w:rsidRDefault="008158B0">
      <w:pPr>
        <w:jc w:val="center"/>
      </w:pPr>
    </w:p>
    <w:p w14:paraId="2EF4DA9D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37D4D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A924B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B1E3D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3F696" w14:textId="77777777" w:rsidR="008158B0" w:rsidRDefault="008158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785AC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005A2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4CBEE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02629" w14:textId="77777777" w:rsidR="008158B0" w:rsidRDefault="008158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0A37A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90F65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B393D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EAF2E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53752" w14:textId="77777777" w:rsidR="00FB17AB" w:rsidRDefault="00FB17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49BF1" w14:textId="6E331EE5" w:rsidR="008158B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 AUGSTAS KLASES SPORTISTU SAGATAVOŠANAS CENTRA DARBS </w:t>
      </w:r>
    </w:p>
    <w:p w14:paraId="6C6F722C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0A7C0470" w14:textId="77777777" w:rsidR="008158B0" w:rsidRDefault="0000000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Jaunu sportistu piesaiste;</w:t>
      </w:r>
    </w:p>
    <w:p w14:paraId="52C2F94E" w14:textId="77777777" w:rsidR="008158B0" w:rsidRDefault="0000000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Nodrošināt priekšnoteikumus starptautiski konkurētspējīgu sportistu attīstībai;</w:t>
      </w:r>
    </w:p>
    <w:p w14:paraId="1CE2FD28" w14:textId="77777777" w:rsidR="008158B0" w:rsidRDefault="0000000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Nodrošināt augstas klases rezultātu sasniegšanu ilgtermiņā;</w:t>
      </w:r>
    </w:p>
    <w:p w14:paraId="4B169683" w14:textId="77777777" w:rsidR="008158B0" w:rsidRDefault="00000000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Efektīvi izmantot sportistu resursus un izveidoto sporta infrastruktūru.</w:t>
      </w:r>
    </w:p>
    <w:tbl>
      <w:tblPr>
        <w:tblStyle w:val="aa"/>
        <w:tblW w:w="1469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"/>
        <w:gridCol w:w="975"/>
        <w:gridCol w:w="975"/>
        <w:gridCol w:w="3901"/>
        <w:gridCol w:w="1575"/>
        <w:gridCol w:w="1602"/>
        <w:gridCol w:w="1635"/>
        <w:gridCol w:w="1575"/>
        <w:gridCol w:w="1721"/>
      </w:tblGrid>
      <w:tr w:rsidR="008158B0" w14:paraId="6532E849" w14:textId="77777777">
        <w:trPr>
          <w:trHeight w:val="129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F52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EA0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067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2F3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3F7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C22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Pasākuma rezultātu atspoguļojošie dokumenti</w:t>
            </w: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FB2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14D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Kontrole un pārraudzība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482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4407AAC4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319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CF2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5F9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3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FBD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4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8A9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5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D05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6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6B0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7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02C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8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022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9</w:t>
            </w:r>
          </w:p>
        </w:tc>
      </w:tr>
      <w:tr w:rsidR="008158B0" w14:paraId="75D6BE20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07E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106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Janvāris - februāris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ECD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VSSS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5D6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Līguma par AKSSC finansēšanu saskaņošana un noslēgšana.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36E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VPD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E069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Līgums (elektroniski)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259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Internets, dators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28B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6DD8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7B5EB43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B67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530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Februāris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95F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6E8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AKSSC finansējuma sadale pa EKK.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778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A.Spulle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treneri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302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Izdevumu tāmes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536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Internets, dators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C32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5065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1AF4D4D1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487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243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Februāris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A04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99C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AKSSC finansējuma grozījumi pa EKK.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CE5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A.Spulle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VIP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CD2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Izdevumu tāmes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1A1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Internets, dators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1AA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5028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4DB71F33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17F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42D0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Februāris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388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A9F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AKSSC dalībnieku sastāva saskaņošana ar federācijām/asociācijām/savienībām.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A25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treneri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013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Apstiprināts sportistu saraksts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414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Internets, dators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C6E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BAFC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733879FC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D69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803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Februāris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D4B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1BD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Līgumu noslēgšana ar audzēkņiem, treneriem, administratoriem.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13D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F78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Līgums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B62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355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B96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253D8C2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A30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7.6.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D50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Februāris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473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666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Līguma noslēgšana par uzturēšanos sporta internātā.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BAA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0B6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Līgums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68E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254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5B0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706C586B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73A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8E9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E92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VSSS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929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Izdevumu uzskaite un atskaišu, nepieciešamās dokumentācijas sagatavošana.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AC8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A.Spulle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treneri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F3C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Atskaites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2EF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C39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A6D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5A732507" w14:textId="77777777">
        <w:trPr>
          <w:trHeight w:val="48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FF6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7.8.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CA7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321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VSSS</w:t>
            </w:r>
          </w:p>
        </w:tc>
        <w:tc>
          <w:tcPr>
            <w:tcW w:w="3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9E6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Nepieciešamo grozījumu veikšana finansējuma tāmē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A24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A.Spulle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FF2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Tāmes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125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Dators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D89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40727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6070C9" w14:textId="77777777" w:rsidR="008158B0" w:rsidRDefault="008158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D3906F" w14:textId="77777777" w:rsidR="008158B0" w:rsidRDefault="008158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8BBC1" w14:textId="77777777" w:rsidR="008158B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STRATĒĢISKI SVARĪGU DOKUMENTU SAGATAVOŠANA UN NOTIKUMU ORGANIZĒŠANAS DARBS </w:t>
      </w:r>
    </w:p>
    <w:p w14:paraId="5E27B540" w14:textId="77777777" w:rsidR="008158B0" w:rsidRDefault="008158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145CC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12BF6C05" w14:textId="77777777" w:rsidR="008158B0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Sagatavot un  apstiprināt VSSS svarīgāko stratēģiskos dokumentus;</w:t>
      </w:r>
    </w:p>
    <w:p w14:paraId="549FA52D" w14:textId="77777777" w:rsidR="008158B0" w:rsidRDefault="00000000">
      <w:pPr>
        <w:numPr>
          <w:ilvl w:val="0"/>
          <w:numId w:val="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Organizēt svarīgākos skolas pasākumus.</w:t>
      </w:r>
    </w:p>
    <w:tbl>
      <w:tblPr>
        <w:tblStyle w:val="ab"/>
        <w:tblW w:w="1471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6"/>
        <w:gridCol w:w="1260"/>
        <w:gridCol w:w="1410"/>
        <w:gridCol w:w="3225"/>
        <w:gridCol w:w="1575"/>
        <w:gridCol w:w="1602"/>
        <w:gridCol w:w="1575"/>
        <w:gridCol w:w="1470"/>
        <w:gridCol w:w="1890"/>
      </w:tblGrid>
      <w:tr w:rsidR="008158B0" w14:paraId="3193122D" w14:textId="77777777">
        <w:trPr>
          <w:trHeight w:val="129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936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B68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laiks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F4B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Norises vieta</w:t>
            </w:r>
          </w:p>
        </w:tc>
        <w:tc>
          <w:tcPr>
            <w:tcW w:w="32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051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091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C1B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Pasākuma rezultātu atspoguļojošie dokumenti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831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Nepieciešamie resursi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DBA1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Kontrole un pārraudzība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73E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Piezīmes</w:t>
            </w:r>
          </w:p>
        </w:tc>
      </w:tr>
      <w:tr w:rsidR="008158B0" w14:paraId="725E2F69" w14:textId="77777777">
        <w:trPr>
          <w:trHeight w:val="36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171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F04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9CE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3</w:t>
            </w:r>
          </w:p>
        </w:tc>
        <w:tc>
          <w:tcPr>
            <w:tcW w:w="32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C84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4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D93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5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8D6F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6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CA98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7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F8F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8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199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8158B0" w14:paraId="0F65BEA3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B7A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03F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Marts 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392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Ventspils </w:t>
            </w:r>
          </w:p>
        </w:tc>
        <w:tc>
          <w:tcPr>
            <w:tcW w:w="32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3A2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akreditācija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DCF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875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akreditācija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AA0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F34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VIP 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07F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DD38952" w14:textId="77777777">
        <w:trPr>
          <w:trHeight w:val="115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200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8.4.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517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Augusts 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CA9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Ventspils </w:t>
            </w:r>
          </w:p>
        </w:tc>
        <w:tc>
          <w:tcPr>
            <w:tcW w:w="32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630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izglītojamo absolvēšanas dokumentu sagatavošana un izsniegšana, svinīgais pasākums. </w:t>
            </w:r>
          </w:p>
          <w:p w14:paraId="0F393C7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2CC"/>
              </w:rPr>
            </w:pP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601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K.Apfelbauma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2023BA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I.Laure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-Rudīte,</w:t>
            </w:r>
          </w:p>
          <w:p w14:paraId="3AB82AF9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651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Apliecības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7DB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Nepieciešamie līdzekļi pasākumu organizēšanā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FB0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A59F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2E282C6C" w14:textId="77777777">
        <w:trPr>
          <w:trHeight w:val="4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F05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4CD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Septembris 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AB1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Administrācija </w:t>
            </w:r>
          </w:p>
        </w:tc>
        <w:tc>
          <w:tcPr>
            <w:tcW w:w="32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B37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VSSS pašvērtējuma izveidošana.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120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C9B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Pašvērtējums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971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Dators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317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VIP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6F49" w14:textId="77777777" w:rsidR="008158B0" w:rsidRDefault="008158B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63CEA19" w14:textId="77777777" w:rsidR="008158B0" w:rsidRDefault="008158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EDAA21" w14:textId="77777777" w:rsidR="008158B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MEDICĪNAS UN FIZIOTERAPIJAS DARBS </w:t>
      </w:r>
    </w:p>
    <w:p w14:paraId="2DA4A728" w14:textId="77777777" w:rsidR="008158B0" w:rsidRDefault="00000000">
      <w:pPr>
        <w:spacing w:after="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Galvenie uzdevumi:</w:t>
      </w:r>
    </w:p>
    <w:p w14:paraId="20AD640D" w14:textId="77777777" w:rsidR="008158B0" w:rsidRDefault="00000000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Veikt izglītojamo veselības pārbaudes;</w:t>
      </w:r>
    </w:p>
    <w:p w14:paraId="36E41B3E" w14:textId="77777777" w:rsidR="008158B0" w:rsidRDefault="00000000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Nodrošināt izglītojamo veselības monitoringu;</w:t>
      </w:r>
    </w:p>
    <w:p w14:paraId="67F5EF2A" w14:textId="77777777" w:rsidR="008158B0" w:rsidRDefault="00000000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Veikt profilaktiskos, aprūpes, konsultatīvus un informatīvus pasākumus izglītojamo veselības uzturēšanai un uzlabošanai.</w:t>
      </w:r>
    </w:p>
    <w:tbl>
      <w:tblPr>
        <w:tblStyle w:val="ac"/>
        <w:tblW w:w="1469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2"/>
        <w:gridCol w:w="1033"/>
        <w:gridCol w:w="1272"/>
        <w:gridCol w:w="3470"/>
        <w:gridCol w:w="1575"/>
        <w:gridCol w:w="1602"/>
        <w:gridCol w:w="1483"/>
        <w:gridCol w:w="1721"/>
        <w:gridCol w:w="1721"/>
      </w:tblGrid>
      <w:tr w:rsidR="008158B0" w14:paraId="5D84CA82" w14:textId="77777777">
        <w:trPr>
          <w:trHeight w:val="1200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0FB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2004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Norises laiks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191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Norises vieta</w:t>
            </w:r>
          </w:p>
        </w:tc>
        <w:tc>
          <w:tcPr>
            <w:tcW w:w="34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4BF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Pasākums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EB5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Atbildīgais</w:t>
            </w: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53AE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Pasākuma rezultātu atspoguļojošie dokumenti</w:t>
            </w:r>
          </w:p>
        </w:tc>
        <w:tc>
          <w:tcPr>
            <w:tcW w:w="14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0357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Nepieciešamie resursi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053C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Kontrole un pārraudzība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A68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Piezīmes</w:t>
            </w:r>
          </w:p>
        </w:tc>
      </w:tr>
      <w:tr w:rsidR="008158B0" w14:paraId="228E4293" w14:textId="77777777">
        <w:trPr>
          <w:trHeight w:val="255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B6EA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191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0272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3</w:t>
            </w:r>
          </w:p>
        </w:tc>
        <w:tc>
          <w:tcPr>
            <w:tcW w:w="34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769B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4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CBB5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5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DB53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6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C4FD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7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DC79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8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0180" w14:textId="77777777" w:rsidR="008158B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8158B0" w14:paraId="02D31DD3" w14:textId="77777777">
        <w:trPr>
          <w:trHeight w:val="485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C84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6BE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D03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ārsta kabinets</w:t>
            </w:r>
          </w:p>
        </w:tc>
        <w:tc>
          <w:tcPr>
            <w:tcW w:w="34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B08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Profilaktiskās - medicīniskās pārbaudes (saskaņojot ar treneriem).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65F6" w14:textId="77777777" w:rsidR="008158B0" w:rsidRDefault="0000000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E.Dzērve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561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Pacienta karte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EA3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Veidlapas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65F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DB91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C1D41D6" w14:textId="77777777">
        <w:trPr>
          <w:trHeight w:val="485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BDA7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73D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54C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ārsta kabinets</w:t>
            </w:r>
          </w:p>
        </w:tc>
        <w:tc>
          <w:tcPr>
            <w:tcW w:w="34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F1B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Traumu un slimību diagnostika.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E5C0" w14:textId="77777777" w:rsidR="008158B0" w:rsidRDefault="0000000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E.Dzērve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E2A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Ieraksts pacienta kartē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D1BF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654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326D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49F884FE" w14:textId="77777777">
        <w:trPr>
          <w:trHeight w:val="900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7819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2A4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CAE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ārsta kabinets</w:t>
            </w:r>
          </w:p>
        </w:tc>
        <w:tc>
          <w:tcPr>
            <w:tcW w:w="34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61F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Pirmās neatliekamās palīdzības sniegšana.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8E09" w14:textId="77777777" w:rsidR="008158B0" w:rsidRDefault="0000000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E.Dzērve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BD6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Ieraksts pacienta kartē, traumu žurnālā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9D0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Pirmās palīdzības aptieciņa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98EA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98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818B96D" w14:textId="77777777">
        <w:trPr>
          <w:trHeight w:val="1185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EE9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9.4.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33C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5A9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ārsta kabinets, fizioterapeita kabinets</w:t>
            </w:r>
          </w:p>
        </w:tc>
        <w:tc>
          <w:tcPr>
            <w:tcW w:w="34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E26C7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Rehabilitācijas procesu nodrošināšana sadarbībā ar fizioterapeitu.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648E" w14:textId="77777777" w:rsidR="008158B0" w:rsidRDefault="0000000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E.Dzērve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RAVC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6145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Ieraksts pacienta kartē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6B0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Veidlapa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F3D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6830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4E592494" w14:textId="77777777">
        <w:trPr>
          <w:trHeight w:val="485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6916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265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 gadu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BE08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Sporta ārsta kabinets</w:t>
            </w:r>
          </w:p>
        </w:tc>
        <w:tc>
          <w:tcPr>
            <w:tcW w:w="34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1E5C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Ārstnieciski - pedagoģiskie novērojumi, rekomendāciju sniegšana izglītojamajiem un treneriem, kā arī izglītojamo vecākiem.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8704" w14:textId="77777777" w:rsidR="008158B0" w:rsidRDefault="0000000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E.Dzērve</w:t>
            </w:r>
            <w:proofErr w:type="spellEnd"/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64E4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Ieteikuma raksturs treneriem, pedagogiem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60C2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Veidlapa 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DBD3" w14:textId="77777777" w:rsidR="008158B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167A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8B0" w14:paraId="3FB5B4E7" w14:textId="77777777">
        <w:trPr>
          <w:trHeight w:val="485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2EF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799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 gadu 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605E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Sporta medicīnas centrs </w:t>
            </w:r>
          </w:p>
        </w:tc>
        <w:tc>
          <w:tcPr>
            <w:tcW w:w="34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B1F0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Veselības pārbaudes izglītojamiem Sporta medicīnas centrā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4271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E.Dērve</w:t>
            </w:r>
            <w:proofErr w:type="spellEnd"/>
          </w:p>
          <w:p w14:paraId="7BBDC56F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D.Tetere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321B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Testa rezultāti 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F62D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Transports 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D0F3" w14:textId="77777777" w:rsidR="008158B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M.Graudiņš</w:t>
            </w:r>
            <w:proofErr w:type="spellEnd"/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C163" w14:textId="77777777" w:rsidR="008158B0" w:rsidRDefault="00815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E9D5C3" w14:textId="77777777" w:rsidR="008158B0" w:rsidRDefault="008158B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8158B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329C" w14:textId="77777777" w:rsidR="00E46E82" w:rsidRDefault="00E46E82">
      <w:pPr>
        <w:spacing w:line="240" w:lineRule="auto"/>
      </w:pPr>
      <w:r>
        <w:separator/>
      </w:r>
    </w:p>
  </w:endnote>
  <w:endnote w:type="continuationSeparator" w:id="0">
    <w:p w14:paraId="05C73835" w14:textId="77777777" w:rsidR="00E46E82" w:rsidRDefault="00E46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3CBD" w14:textId="77777777" w:rsidR="008158B0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22A3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5E3A" w14:textId="77777777" w:rsidR="008158B0" w:rsidRDefault="008158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9147" w14:textId="77777777" w:rsidR="00E46E82" w:rsidRDefault="00E46E82">
      <w:pPr>
        <w:spacing w:line="240" w:lineRule="auto"/>
      </w:pPr>
      <w:r>
        <w:separator/>
      </w:r>
    </w:p>
  </w:footnote>
  <w:footnote w:type="continuationSeparator" w:id="0">
    <w:p w14:paraId="6DA6F802" w14:textId="77777777" w:rsidR="00E46E82" w:rsidRDefault="00E46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312" w14:textId="77777777" w:rsidR="008158B0" w:rsidRDefault="00815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28C7" w14:textId="77777777" w:rsidR="008158B0" w:rsidRDefault="00815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6FD1"/>
    <w:multiLevelType w:val="multilevel"/>
    <w:tmpl w:val="D8143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EB2358"/>
    <w:multiLevelType w:val="multilevel"/>
    <w:tmpl w:val="65A4B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9D7E37"/>
    <w:multiLevelType w:val="multilevel"/>
    <w:tmpl w:val="D02E262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C69356F"/>
    <w:multiLevelType w:val="multilevel"/>
    <w:tmpl w:val="68C60128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5BD1C7D"/>
    <w:multiLevelType w:val="multilevel"/>
    <w:tmpl w:val="4DE829C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60D35F8"/>
    <w:multiLevelType w:val="multilevel"/>
    <w:tmpl w:val="5316C7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CD72C04"/>
    <w:multiLevelType w:val="multilevel"/>
    <w:tmpl w:val="C53AF3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014599B"/>
    <w:multiLevelType w:val="multilevel"/>
    <w:tmpl w:val="CB76E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997BF3"/>
    <w:multiLevelType w:val="multilevel"/>
    <w:tmpl w:val="C540D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2F947D5"/>
    <w:multiLevelType w:val="multilevel"/>
    <w:tmpl w:val="E9423A2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4F84021"/>
    <w:multiLevelType w:val="multilevel"/>
    <w:tmpl w:val="0D26C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B1A1BBA"/>
    <w:multiLevelType w:val="multilevel"/>
    <w:tmpl w:val="B3E27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8DE1EFC"/>
    <w:multiLevelType w:val="multilevel"/>
    <w:tmpl w:val="E17CF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4161913">
    <w:abstractNumId w:val="8"/>
  </w:num>
  <w:num w:numId="2" w16cid:durableId="1438595588">
    <w:abstractNumId w:val="1"/>
  </w:num>
  <w:num w:numId="3" w16cid:durableId="2137485588">
    <w:abstractNumId w:val="0"/>
  </w:num>
  <w:num w:numId="4" w16cid:durableId="51077232">
    <w:abstractNumId w:val="7"/>
  </w:num>
  <w:num w:numId="5" w16cid:durableId="460347528">
    <w:abstractNumId w:val="4"/>
  </w:num>
  <w:num w:numId="6" w16cid:durableId="59256969">
    <w:abstractNumId w:val="6"/>
  </w:num>
  <w:num w:numId="7" w16cid:durableId="680160942">
    <w:abstractNumId w:val="9"/>
  </w:num>
  <w:num w:numId="8" w16cid:durableId="1638140777">
    <w:abstractNumId w:val="10"/>
  </w:num>
  <w:num w:numId="9" w16cid:durableId="401106524">
    <w:abstractNumId w:val="2"/>
  </w:num>
  <w:num w:numId="10" w16cid:durableId="459153416">
    <w:abstractNumId w:val="3"/>
  </w:num>
  <w:num w:numId="11" w16cid:durableId="1410804726">
    <w:abstractNumId w:val="5"/>
  </w:num>
  <w:num w:numId="12" w16cid:durableId="2003850443">
    <w:abstractNumId w:val="11"/>
  </w:num>
  <w:num w:numId="13" w16cid:durableId="2133010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B0"/>
    <w:rsid w:val="00222A31"/>
    <w:rsid w:val="00274D6D"/>
    <w:rsid w:val="004C7D7B"/>
    <w:rsid w:val="00745A4E"/>
    <w:rsid w:val="008158B0"/>
    <w:rsid w:val="00837729"/>
    <w:rsid w:val="00E46E82"/>
    <w:rsid w:val="00FB17AB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C209"/>
  <w15:docId w15:val="{C248B7E4-6871-495C-A644-198DD86F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14349</Words>
  <Characters>8180</Characters>
  <Application>Microsoft Office Word</Application>
  <DocSecurity>0</DocSecurity>
  <Lines>68</Lines>
  <Paragraphs>44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Kaija Apfelbauma</dc:creator>
  <cp:lastModifiedBy>Kaija Apfelbauma</cp:lastModifiedBy>
  <cp:revision>5</cp:revision>
  <dcterms:created xsi:type="dcterms:W3CDTF">2025-08-27T06:08:00Z</dcterms:created>
  <dcterms:modified xsi:type="dcterms:W3CDTF">2026-04-20T07:36:00Z</dcterms:modified>
</cp:coreProperties>
</file>